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92B7" w14:textId="77777777" w:rsidR="001D3845" w:rsidRDefault="001D3845" w:rsidP="001D3845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Kentucky Polygraph Association, INC.</w:t>
      </w:r>
    </w:p>
    <w:p w14:paraId="0E3856B1" w14:textId="77777777" w:rsidR="001D3845" w:rsidRDefault="001D3845" w:rsidP="001D3845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Annual Training Seminar</w:t>
      </w:r>
    </w:p>
    <w:p w14:paraId="565A9549" w14:textId="77777777" w:rsidR="001D3845" w:rsidRDefault="001D3845" w:rsidP="00E0650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73C07A8" w14:textId="77777777" w:rsidR="001D3845" w:rsidRDefault="001D3845" w:rsidP="00E0650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5B8E37A" w14:textId="77777777" w:rsidR="001D3845" w:rsidRDefault="001D3845" w:rsidP="00E0650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3C36EF3" w14:textId="34FE9578" w:rsidR="00613244" w:rsidRPr="00613244" w:rsidRDefault="00613244" w:rsidP="00E06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2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5C0B10" wp14:editId="562ABFF7">
            <wp:extent cx="4565999" cy="3498850"/>
            <wp:effectExtent l="0" t="0" r="6350" b="6350"/>
            <wp:docPr id="4" name="Picture 4" descr="Front of property - evening/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 of property - evening/n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53" cy="352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441FC" w14:textId="07FCF3AC" w:rsidR="00613244" w:rsidRPr="00613244" w:rsidRDefault="00613244" w:rsidP="00613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F81E3" w14:textId="532C9325" w:rsidR="00C2148A" w:rsidRDefault="00C2148A" w:rsidP="00A83228">
      <w:pPr>
        <w:spacing w:after="0"/>
        <w:jc w:val="center"/>
        <w:rPr>
          <w:sz w:val="36"/>
          <w:szCs w:val="36"/>
        </w:rPr>
      </w:pPr>
      <w:r w:rsidRPr="00C2148A">
        <w:rPr>
          <w:sz w:val="36"/>
          <w:szCs w:val="36"/>
        </w:rPr>
        <w:t xml:space="preserve">Dates: </w:t>
      </w:r>
      <w:r w:rsidR="000477EE">
        <w:rPr>
          <w:sz w:val="36"/>
          <w:szCs w:val="36"/>
        </w:rPr>
        <w:t>5</w:t>
      </w:r>
      <w:r w:rsidRPr="00C2148A">
        <w:rPr>
          <w:sz w:val="36"/>
          <w:szCs w:val="36"/>
        </w:rPr>
        <w:t>/</w:t>
      </w:r>
      <w:r w:rsidR="000477EE">
        <w:rPr>
          <w:sz w:val="36"/>
          <w:szCs w:val="36"/>
        </w:rPr>
        <w:t>15</w:t>
      </w:r>
      <w:r w:rsidRPr="00C2148A">
        <w:rPr>
          <w:sz w:val="36"/>
          <w:szCs w:val="36"/>
        </w:rPr>
        <w:t>/20</w:t>
      </w:r>
      <w:r w:rsidR="00CF6EB5">
        <w:rPr>
          <w:sz w:val="36"/>
          <w:szCs w:val="36"/>
        </w:rPr>
        <w:t>2</w:t>
      </w:r>
      <w:r w:rsidR="000477EE">
        <w:rPr>
          <w:sz w:val="36"/>
          <w:szCs w:val="36"/>
        </w:rPr>
        <w:t>4</w:t>
      </w:r>
      <w:r w:rsidRPr="00C2148A">
        <w:rPr>
          <w:sz w:val="36"/>
          <w:szCs w:val="36"/>
        </w:rPr>
        <w:t xml:space="preserve"> – </w:t>
      </w:r>
      <w:r w:rsidR="000477EE">
        <w:rPr>
          <w:sz w:val="36"/>
          <w:szCs w:val="36"/>
        </w:rPr>
        <w:t>5</w:t>
      </w:r>
      <w:r w:rsidRPr="00C2148A">
        <w:rPr>
          <w:sz w:val="36"/>
          <w:szCs w:val="36"/>
        </w:rPr>
        <w:t>/</w:t>
      </w:r>
      <w:r w:rsidR="000477EE">
        <w:rPr>
          <w:sz w:val="36"/>
          <w:szCs w:val="36"/>
        </w:rPr>
        <w:t>17</w:t>
      </w:r>
      <w:r w:rsidRPr="00C2148A">
        <w:rPr>
          <w:sz w:val="36"/>
          <w:szCs w:val="36"/>
        </w:rPr>
        <w:t>/20</w:t>
      </w:r>
      <w:r w:rsidR="001B2428">
        <w:rPr>
          <w:sz w:val="36"/>
          <w:szCs w:val="36"/>
        </w:rPr>
        <w:t>2</w:t>
      </w:r>
      <w:r w:rsidR="000477EE">
        <w:rPr>
          <w:sz w:val="36"/>
          <w:szCs w:val="36"/>
        </w:rPr>
        <w:t>4</w:t>
      </w:r>
    </w:p>
    <w:p w14:paraId="2B04E5A4" w14:textId="7A01225A" w:rsidR="00A83228" w:rsidRPr="00A83228" w:rsidRDefault="00A83228" w:rsidP="00A83228">
      <w:pPr>
        <w:spacing w:after="0"/>
        <w:jc w:val="center"/>
        <w:rPr>
          <w:rFonts w:ascii="Century" w:hAnsi="Century"/>
          <w:b/>
          <w:bCs/>
          <w:i/>
          <w:iCs/>
          <w:sz w:val="16"/>
          <w:szCs w:val="16"/>
        </w:rPr>
      </w:pPr>
      <w:r>
        <w:rPr>
          <w:rFonts w:ascii="Century" w:hAnsi="Century"/>
          <w:b/>
          <w:bCs/>
          <w:i/>
          <w:iCs/>
          <w:sz w:val="16"/>
          <w:szCs w:val="16"/>
        </w:rPr>
        <w:t xml:space="preserve">Wednesday, Thursday &amp; Friday </w:t>
      </w:r>
    </w:p>
    <w:p w14:paraId="28F6D156" w14:textId="73575C1D" w:rsidR="00CF6EB5" w:rsidRDefault="00CF6EB5" w:rsidP="00A8322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Early Arrival &amp; Hospitality: </w:t>
      </w:r>
      <w:r w:rsidR="000477EE">
        <w:rPr>
          <w:sz w:val="36"/>
          <w:szCs w:val="36"/>
        </w:rPr>
        <w:t>5</w:t>
      </w:r>
      <w:r>
        <w:rPr>
          <w:sz w:val="36"/>
          <w:szCs w:val="36"/>
        </w:rPr>
        <w:t>/</w:t>
      </w:r>
      <w:r w:rsidR="000477EE">
        <w:rPr>
          <w:sz w:val="36"/>
          <w:szCs w:val="36"/>
        </w:rPr>
        <w:t>14</w:t>
      </w:r>
      <w:r>
        <w:rPr>
          <w:sz w:val="36"/>
          <w:szCs w:val="36"/>
        </w:rPr>
        <w:t>/202</w:t>
      </w:r>
      <w:r w:rsidR="000477EE">
        <w:rPr>
          <w:sz w:val="36"/>
          <w:szCs w:val="36"/>
        </w:rPr>
        <w:t>4</w:t>
      </w:r>
    </w:p>
    <w:p w14:paraId="195B0DF3" w14:textId="60C32649" w:rsidR="00A83228" w:rsidRDefault="00A83228" w:rsidP="00A83228">
      <w:pPr>
        <w:spacing w:after="0"/>
        <w:jc w:val="center"/>
        <w:rPr>
          <w:rFonts w:ascii="Century" w:hAnsi="Century"/>
          <w:b/>
          <w:bCs/>
          <w:i/>
          <w:iCs/>
          <w:sz w:val="16"/>
          <w:szCs w:val="16"/>
        </w:rPr>
      </w:pPr>
      <w:r>
        <w:rPr>
          <w:rFonts w:ascii="Century" w:hAnsi="Century"/>
          <w:b/>
          <w:bCs/>
          <w:i/>
          <w:iCs/>
          <w:sz w:val="16"/>
          <w:szCs w:val="16"/>
        </w:rPr>
        <w:t xml:space="preserve">Tuesday </w:t>
      </w:r>
    </w:p>
    <w:p w14:paraId="39A0B9A1" w14:textId="77777777" w:rsidR="00A83228" w:rsidRPr="00A83228" w:rsidRDefault="00A83228" w:rsidP="00A83228">
      <w:pPr>
        <w:spacing w:after="0"/>
        <w:jc w:val="center"/>
        <w:rPr>
          <w:rFonts w:ascii="Century" w:hAnsi="Century"/>
          <w:b/>
          <w:bCs/>
          <w:i/>
          <w:iCs/>
          <w:sz w:val="16"/>
          <w:szCs w:val="16"/>
        </w:rPr>
      </w:pPr>
    </w:p>
    <w:p w14:paraId="11E8AED8" w14:textId="6F3DE1DD" w:rsidR="00C2148A" w:rsidRDefault="00613244" w:rsidP="00A8322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The Edgewater Hotel &amp; C</w:t>
      </w:r>
      <w:r w:rsidR="00FB0FE9">
        <w:rPr>
          <w:sz w:val="36"/>
          <w:szCs w:val="36"/>
        </w:rPr>
        <w:t>onference Center</w:t>
      </w:r>
    </w:p>
    <w:p w14:paraId="268859A1" w14:textId="0AA158B9" w:rsidR="00C2148A" w:rsidRDefault="00FB0FE9" w:rsidP="00A8322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402 River Road</w:t>
      </w:r>
      <w:r w:rsidR="003A6816">
        <w:rPr>
          <w:sz w:val="36"/>
          <w:szCs w:val="36"/>
        </w:rPr>
        <w:t xml:space="preserve">, </w:t>
      </w:r>
      <w:r w:rsidR="003A6816" w:rsidRPr="00C2148A">
        <w:rPr>
          <w:sz w:val="36"/>
          <w:szCs w:val="36"/>
        </w:rPr>
        <w:t>Gatlinburg</w:t>
      </w:r>
      <w:r w:rsidR="003A6816">
        <w:rPr>
          <w:sz w:val="36"/>
          <w:szCs w:val="36"/>
        </w:rPr>
        <w:t>,</w:t>
      </w:r>
      <w:r w:rsidR="00C2148A" w:rsidRPr="00C2148A">
        <w:rPr>
          <w:sz w:val="36"/>
          <w:szCs w:val="36"/>
        </w:rPr>
        <w:t xml:space="preserve"> TN</w:t>
      </w:r>
      <w:r w:rsidR="001B2428">
        <w:rPr>
          <w:sz w:val="36"/>
          <w:szCs w:val="36"/>
        </w:rPr>
        <w:t xml:space="preserve">. </w:t>
      </w:r>
      <w:r w:rsidR="003A6816">
        <w:rPr>
          <w:sz w:val="36"/>
          <w:szCs w:val="36"/>
        </w:rPr>
        <w:t>37738</w:t>
      </w:r>
    </w:p>
    <w:p w14:paraId="57E34210" w14:textId="0A8B4B32" w:rsidR="003A6816" w:rsidRDefault="00FB0FE9" w:rsidP="00A8322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Toll Free @ 800-423-9582 or local @ </w:t>
      </w:r>
      <w:r w:rsidR="003A6816">
        <w:rPr>
          <w:sz w:val="36"/>
          <w:szCs w:val="36"/>
        </w:rPr>
        <w:t>(8</w:t>
      </w:r>
      <w:r w:rsidR="00F87C48">
        <w:rPr>
          <w:sz w:val="36"/>
          <w:szCs w:val="36"/>
        </w:rPr>
        <w:t>65</w:t>
      </w:r>
      <w:r w:rsidR="003A6816">
        <w:rPr>
          <w:sz w:val="36"/>
          <w:szCs w:val="36"/>
        </w:rPr>
        <w:t>) 436-</w:t>
      </w:r>
      <w:r>
        <w:rPr>
          <w:sz w:val="36"/>
          <w:szCs w:val="36"/>
        </w:rPr>
        <w:t>4151</w:t>
      </w:r>
    </w:p>
    <w:p w14:paraId="1F68E867" w14:textId="01ED8A16" w:rsidR="000477EE" w:rsidRDefault="00582B77" w:rsidP="00A8322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Room Block:   $</w:t>
      </w:r>
      <w:r w:rsidR="00061DEC">
        <w:rPr>
          <w:sz w:val="24"/>
          <w:szCs w:val="24"/>
        </w:rPr>
        <w:t>1</w:t>
      </w:r>
      <w:r w:rsidR="000477EE">
        <w:rPr>
          <w:sz w:val="24"/>
          <w:szCs w:val="24"/>
        </w:rPr>
        <w:t>35</w:t>
      </w:r>
      <w:r w:rsidR="003A6816">
        <w:rPr>
          <w:sz w:val="24"/>
          <w:szCs w:val="24"/>
        </w:rPr>
        <w:t xml:space="preserve">.00 / </w:t>
      </w:r>
      <w:r w:rsidR="001B2428">
        <w:rPr>
          <w:sz w:val="24"/>
          <w:szCs w:val="24"/>
        </w:rPr>
        <w:t>night</w:t>
      </w:r>
      <w:r>
        <w:rPr>
          <w:sz w:val="24"/>
          <w:szCs w:val="24"/>
        </w:rPr>
        <w:t xml:space="preserve"> – </w:t>
      </w:r>
      <w:r w:rsidR="000477EE">
        <w:rPr>
          <w:sz w:val="24"/>
          <w:szCs w:val="24"/>
        </w:rPr>
        <w:t>Double</w:t>
      </w:r>
      <w:r>
        <w:rPr>
          <w:sz w:val="24"/>
          <w:szCs w:val="24"/>
        </w:rPr>
        <w:t xml:space="preserve"> Queen </w:t>
      </w:r>
      <w:r w:rsidR="000477EE">
        <w:rPr>
          <w:b/>
          <w:bCs/>
          <w:sz w:val="24"/>
          <w:szCs w:val="24"/>
        </w:rPr>
        <w:t>OR</w:t>
      </w:r>
      <w:r w:rsidR="00996E3B">
        <w:rPr>
          <w:b/>
          <w:bCs/>
          <w:sz w:val="24"/>
          <w:szCs w:val="24"/>
        </w:rPr>
        <w:t xml:space="preserve"> </w:t>
      </w:r>
      <w:r w:rsidR="000477EE">
        <w:rPr>
          <w:sz w:val="24"/>
          <w:szCs w:val="24"/>
        </w:rPr>
        <w:t>$1</w:t>
      </w:r>
      <w:r w:rsidR="00996E3B">
        <w:rPr>
          <w:sz w:val="24"/>
          <w:szCs w:val="24"/>
        </w:rPr>
        <w:t>7</w:t>
      </w:r>
      <w:r w:rsidR="000477EE">
        <w:rPr>
          <w:sz w:val="24"/>
          <w:szCs w:val="24"/>
        </w:rPr>
        <w:t>5.00</w:t>
      </w:r>
      <w:r w:rsidR="00996E3B">
        <w:rPr>
          <w:sz w:val="24"/>
          <w:szCs w:val="24"/>
        </w:rPr>
        <w:t xml:space="preserve"> per night /</w:t>
      </w:r>
      <w:r w:rsidR="000477EE">
        <w:rPr>
          <w:sz w:val="24"/>
          <w:szCs w:val="24"/>
        </w:rPr>
        <w:t xml:space="preserve">Suite </w:t>
      </w:r>
      <w:r w:rsidR="00996E3B">
        <w:rPr>
          <w:sz w:val="24"/>
          <w:szCs w:val="24"/>
        </w:rPr>
        <w:t>w</w:t>
      </w:r>
      <w:r w:rsidR="000477EE">
        <w:rPr>
          <w:sz w:val="24"/>
          <w:szCs w:val="24"/>
        </w:rPr>
        <w:t>/ Double Queen</w:t>
      </w:r>
    </w:p>
    <w:p w14:paraId="1C60AB07" w14:textId="3D51B417" w:rsidR="00A83228" w:rsidRDefault="00A83228" w:rsidP="00A83228">
      <w:pPr>
        <w:spacing w:after="0" w:line="240" w:lineRule="auto"/>
        <w:jc w:val="center"/>
        <w:rPr>
          <w:rFonts w:ascii="Century" w:hAnsi="Century"/>
          <w:b/>
          <w:bCs/>
          <w:i/>
          <w:iCs/>
          <w:sz w:val="16"/>
          <w:szCs w:val="16"/>
        </w:rPr>
      </w:pPr>
      <w:r>
        <w:rPr>
          <w:rFonts w:ascii="Century" w:hAnsi="Century"/>
          <w:b/>
          <w:bCs/>
          <w:i/>
          <w:iCs/>
          <w:sz w:val="16"/>
          <w:szCs w:val="16"/>
        </w:rPr>
        <w:t xml:space="preserve">Rates do not include current state and local tax which is 12.75% </w:t>
      </w:r>
    </w:p>
    <w:p w14:paraId="0276A20A" w14:textId="408C4CCE" w:rsidR="00A83228" w:rsidRDefault="00A83228" w:rsidP="00A83228">
      <w:pPr>
        <w:spacing w:after="0" w:line="240" w:lineRule="auto"/>
        <w:jc w:val="center"/>
        <w:rPr>
          <w:rFonts w:ascii="Century" w:hAnsi="Century"/>
          <w:b/>
          <w:bCs/>
          <w:i/>
          <w:iCs/>
          <w:sz w:val="16"/>
          <w:szCs w:val="16"/>
        </w:rPr>
      </w:pPr>
      <w:r>
        <w:rPr>
          <w:rFonts w:ascii="Century" w:hAnsi="Century"/>
          <w:b/>
          <w:bCs/>
          <w:i/>
          <w:iCs/>
          <w:sz w:val="16"/>
          <w:szCs w:val="16"/>
        </w:rPr>
        <w:t xml:space="preserve">Individual reservations could be subject to a $25.00 early out fee should the individual check-out before their scheduled departure date.  </w:t>
      </w:r>
      <w:r w:rsidR="00996E3B">
        <w:rPr>
          <w:rFonts w:ascii="Century" w:hAnsi="Century"/>
          <w:b/>
          <w:bCs/>
          <w:i/>
          <w:iCs/>
          <w:sz w:val="16"/>
          <w:szCs w:val="16"/>
        </w:rPr>
        <w:t xml:space="preserve">Check in time is 4:00 pm. And Checkout time is 11:00 am. </w:t>
      </w:r>
    </w:p>
    <w:p w14:paraId="56F3BB88" w14:textId="4AFC8986" w:rsidR="00E06504" w:rsidRDefault="00E06504" w:rsidP="00A83228">
      <w:pPr>
        <w:spacing w:after="0" w:line="240" w:lineRule="auto"/>
        <w:jc w:val="center"/>
        <w:rPr>
          <w:rFonts w:ascii="Century" w:hAnsi="Century"/>
          <w:b/>
          <w:bCs/>
          <w:i/>
          <w:iCs/>
          <w:sz w:val="16"/>
          <w:szCs w:val="16"/>
        </w:rPr>
      </w:pPr>
      <w:r>
        <w:rPr>
          <w:rFonts w:ascii="Century" w:hAnsi="Century"/>
          <w:b/>
          <w:bCs/>
          <w:i/>
          <w:iCs/>
          <w:sz w:val="16"/>
          <w:szCs w:val="16"/>
        </w:rPr>
        <w:t xml:space="preserve">The Edgewater Hotel &amp; Conference is proudly a NON-SMOKING HOTEL on ALL HOTEL </w:t>
      </w:r>
      <w:r w:rsidR="002306A8">
        <w:rPr>
          <w:rFonts w:ascii="Century" w:hAnsi="Century"/>
          <w:b/>
          <w:bCs/>
          <w:i/>
          <w:iCs/>
          <w:sz w:val="16"/>
          <w:szCs w:val="16"/>
        </w:rPr>
        <w:t>property, A</w:t>
      </w:r>
      <w:r>
        <w:rPr>
          <w:rFonts w:ascii="Century" w:hAnsi="Century"/>
          <w:b/>
          <w:bCs/>
          <w:i/>
          <w:iCs/>
          <w:sz w:val="16"/>
          <w:szCs w:val="16"/>
        </w:rPr>
        <w:t xml:space="preserve"> violation of this policy will result in a fine of up to $200.00 </w:t>
      </w:r>
      <w:r w:rsidR="002306A8">
        <w:rPr>
          <w:rFonts w:ascii="Century" w:hAnsi="Century"/>
          <w:b/>
          <w:bCs/>
          <w:i/>
          <w:iCs/>
          <w:sz w:val="16"/>
          <w:szCs w:val="16"/>
        </w:rPr>
        <w:t xml:space="preserve">that </w:t>
      </w:r>
      <w:r>
        <w:rPr>
          <w:rFonts w:ascii="Century" w:hAnsi="Century"/>
          <w:b/>
          <w:bCs/>
          <w:i/>
          <w:iCs/>
          <w:sz w:val="16"/>
          <w:szCs w:val="16"/>
        </w:rPr>
        <w:t xml:space="preserve">will be assessed to the bill without exception.   </w:t>
      </w:r>
    </w:p>
    <w:p w14:paraId="51057883" w14:textId="77777777" w:rsidR="00E06504" w:rsidRDefault="00E06504" w:rsidP="00A83228">
      <w:pPr>
        <w:spacing w:after="0" w:line="240" w:lineRule="auto"/>
        <w:jc w:val="center"/>
        <w:rPr>
          <w:rFonts w:ascii="Century" w:hAnsi="Century"/>
          <w:b/>
          <w:bCs/>
          <w:i/>
          <w:iCs/>
          <w:sz w:val="16"/>
          <w:szCs w:val="16"/>
        </w:rPr>
      </w:pPr>
    </w:p>
    <w:p w14:paraId="37E74FF7" w14:textId="77777777" w:rsidR="001D3845" w:rsidRDefault="001D3845" w:rsidP="00A83228">
      <w:pPr>
        <w:spacing w:after="0" w:line="240" w:lineRule="auto"/>
        <w:jc w:val="center"/>
        <w:rPr>
          <w:rFonts w:ascii="Century" w:hAnsi="Century"/>
          <w:b/>
          <w:bCs/>
          <w:i/>
          <w:iCs/>
          <w:sz w:val="16"/>
          <w:szCs w:val="16"/>
        </w:rPr>
      </w:pPr>
    </w:p>
    <w:p w14:paraId="2E0FF45A" w14:textId="2BCBB901" w:rsidR="00C2148A" w:rsidRDefault="00C2148A" w:rsidP="00A83228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Any questions contact </w:t>
      </w:r>
      <w:hyperlink r:id="rId6" w:history="1">
        <w:r w:rsidRPr="00772C6B">
          <w:rPr>
            <w:rStyle w:val="Hyperlink"/>
            <w:sz w:val="36"/>
            <w:szCs w:val="36"/>
          </w:rPr>
          <w:t>kypolygraph@gmail.com</w:t>
        </w:r>
      </w:hyperlink>
    </w:p>
    <w:p w14:paraId="351DF5F7" w14:textId="427038A7" w:rsidR="00FC30B6" w:rsidRDefault="00C67D18" w:rsidP="00C2148A">
      <w:pPr>
        <w:spacing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663A3150" wp14:editId="067046C2">
            <wp:extent cx="2222500" cy="173918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76" cy="174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0A169" w14:textId="77777777" w:rsidR="00E06504" w:rsidRDefault="00E06504" w:rsidP="00C2148A">
      <w:pPr>
        <w:spacing w:line="360" w:lineRule="auto"/>
        <w:jc w:val="center"/>
        <w:rPr>
          <w:sz w:val="36"/>
          <w:szCs w:val="36"/>
        </w:rPr>
      </w:pPr>
    </w:p>
    <w:p w14:paraId="5971D354" w14:textId="77777777" w:rsidR="00C2148A" w:rsidRDefault="00FC30B6" w:rsidP="00FC30B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________________________________________</w:t>
      </w:r>
    </w:p>
    <w:p w14:paraId="6D3A0BE8" w14:textId="77777777" w:rsidR="00FC30B6" w:rsidRDefault="00FC30B6" w:rsidP="00FC30B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Address: _______________________________________</w:t>
      </w:r>
    </w:p>
    <w:p w14:paraId="5FDC707D" w14:textId="3799AB04" w:rsidR="00FC30B6" w:rsidRDefault="00C67D18" w:rsidP="00FC30B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L.E. </w:t>
      </w:r>
      <w:r w:rsidR="00FC30B6">
        <w:rPr>
          <w:b/>
          <w:sz w:val="36"/>
          <w:szCs w:val="36"/>
        </w:rPr>
        <w:t>Agency</w:t>
      </w:r>
      <w:r>
        <w:rPr>
          <w:b/>
          <w:sz w:val="36"/>
          <w:szCs w:val="36"/>
        </w:rPr>
        <w:t xml:space="preserve"> or Private Co.</w:t>
      </w:r>
      <w:r w:rsidR="00A83228">
        <w:rPr>
          <w:b/>
          <w:sz w:val="36"/>
          <w:szCs w:val="36"/>
        </w:rPr>
        <w:t xml:space="preserve"> Name: _</w:t>
      </w:r>
      <w:r w:rsidR="00FC30B6">
        <w:rPr>
          <w:b/>
          <w:sz w:val="36"/>
          <w:szCs w:val="36"/>
        </w:rPr>
        <w:t>__________________</w:t>
      </w:r>
    </w:p>
    <w:p w14:paraId="3A0C876E" w14:textId="77777777" w:rsidR="00FC30B6" w:rsidRDefault="00FC30B6" w:rsidP="00FC30B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Phone Number: __________________________________</w:t>
      </w:r>
    </w:p>
    <w:p w14:paraId="59CD62D8" w14:textId="77777777" w:rsidR="00FC30B6" w:rsidRDefault="00FC30B6" w:rsidP="00FC30B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Email: __________________________________________</w:t>
      </w:r>
    </w:p>
    <w:p w14:paraId="27913ABF" w14:textId="31222ED3" w:rsidR="00A83228" w:rsidRPr="00E06504" w:rsidRDefault="00E06504" w:rsidP="00E06504">
      <w:pPr>
        <w:spacing w:after="0" w:line="240" w:lineRule="auto"/>
        <w:rPr>
          <w:sz w:val="28"/>
          <w:szCs w:val="28"/>
        </w:rPr>
      </w:pPr>
      <w:r w:rsidRPr="00E06504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A83228" w:rsidRPr="00E06504">
        <w:rPr>
          <w:sz w:val="28"/>
          <w:szCs w:val="28"/>
        </w:rPr>
        <w:t xml:space="preserve">A training agenda will soon be forthcoming.  </w:t>
      </w:r>
    </w:p>
    <w:p w14:paraId="2E0F379A" w14:textId="77777777" w:rsidR="00A83228" w:rsidRDefault="00A83228" w:rsidP="00CF6EB5">
      <w:pPr>
        <w:spacing w:after="0" w:line="240" w:lineRule="auto"/>
        <w:rPr>
          <w:sz w:val="28"/>
          <w:szCs w:val="28"/>
        </w:rPr>
      </w:pPr>
    </w:p>
    <w:p w14:paraId="755A70DF" w14:textId="2840B85B" w:rsidR="003A6816" w:rsidRDefault="00FC30B6" w:rsidP="00996E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Registration Fee is $</w:t>
      </w:r>
      <w:r w:rsidR="00996E3B">
        <w:rPr>
          <w:sz w:val="28"/>
          <w:szCs w:val="28"/>
        </w:rPr>
        <w:t>200</w:t>
      </w:r>
      <w:r w:rsidR="003A6816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</w:p>
    <w:p w14:paraId="29A92196" w14:textId="06F4ABAE" w:rsidR="00FC30B6" w:rsidRDefault="00FC30B6" w:rsidP="00FC30B6">
      <w:pPr>
        <w:spacing w:line="360" w:lineRule="auto"/>
        <w:rPr>
          <w:sz w:val="28"/>
          <w:szCs w:val="28"/>
        </w:rPr>
      </w:pPr>
      <w:r w:rsidRPr="003A6816">
        <w:rPr>
          <w:b/>
          <w:sz w:val="28"/>
          <w:szCs w:val="28"/>
        </w:rPr>
        <w:t>Please make checks payable to:</w:t>
      </w:r>
      <w:r>
        <w:rPr>
          <w:sz w:val="28"/>
          <w:szCs w:val="28"/>
        </w:rPr>
        <w:t xml:space="preserve"> Kentucky Polygraph Association</w:t>
      </w:r>
      <w:r w:rsidR="00E06504">
        <w:rPr>
          <w:sz w:val="28"/>
          <w:szCs w:val="28"/>
        </w:rPr>
        <w:t xml:space="preserve">, INC.  </w:t>
      </w:r>
    </w:p>
    <w:p w14:paraId="0A2CEC45" w14:textId="77777777" w:rsidR="00996E3B" w:rsidRDefault="00996E3B" w:rsidP="00FC30B6">
      <w:pPr>
        <w:spacing w:line="360" w:lineRule="auto"/>
        <w:rPr>
          <w:sz w:val="28"/>
          <w:szCs w:val="28"/>
        </w:rPr>
      </w:pPr>
    </w:p>
    <w:p w14:paraId="6B79AECB" w14:textId="294368C6" w:rsidR="00C67D18" w:rsidRDefault="00FC30B6" w:rsidP="00CF6EB5">
      <w:pPr>
        <w:spacing w:after="0" w:line="240" w:lineRule="auto"/>
        <w:rPr>
          <w:sz w:val="28"/>
          <w:szCs w:val="28"/>
        </w:rPr>
      </w:pPr>
      <w:r w:rsidRPr="003A6816">
        <w:rPr>
          <w:b/>
          <w:sz w:val="28"/>
          <w:szCs w:val="28"/>
        </w:rPr>
        <w:t xml:space="preserve">Mail </w:t>
      </w:r>
      <w:r w:rsidR="00C67D18">
        <w:rPr>
          <w:b/>
          <w:sz w:val="28"/>
          <w:szCs w:val="28"/>
        </w:rPr>
        <w:t xml:space="preserve">payment and this completed form </w:t>
      </w:r>
      <w:r w:rsidRPr="003A6816">
        <w:rPr>
          <w:b/>
          <w:sz w:val="28"/>
          <w:szCs w:val="28"/>
        </w:rPr>
        <w:t>to:</w:t>
      </w:r>
      <w:r>
        <w:rPr>
          <w:sz w:val="28"/>
          <w:szCs w:val="28"/>
        </w:rPr>
        <w:t xml:space="preserve"> </w:t>
      </w:r>
    </w:p>
    <w:p w14:paraId="587A33A9" w14:textId="36338314" w:rsidR="00FC30B6" w:rsidRDefault="00FC30B6" w:rsidP="00CF6E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Kentucky Polygraph Association </w:t>
      </w:r>
    </w:p>
    <w:p w14:paraId="631CAEC3" w14:textId="77777777" w:rsidR="003A6816" w:rsidRDefault="003A6816" w:rsidP="00CF6E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C/O The Owensboro Police Department</w:t>
      </w:r>
    </w:p>
    <w:p w14:paraId="5E695CE8" w14:textId="605994D9" w:rsidR="003A6816" w:rsidRDefault="003A6816" w:rsidP="00CF6E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Attn: </w:t>
      </w:r>
      <w:r w:rsidR="00C67D18">
        <w:rPr>
          <w:sz w:val="28"/>
          <w:szCs w:val="28"/>
        </w:rPr>
        <w:t xml:space="preserve">Detective J. Alsip, President, K.P.A. </w:t>
      </w:r>
    </w:p>
    <w:p w14:paraId="0B1E29F8" w14:textId="77777777" w:rsidR="003A6816" w:rsidRDefault="00FC30B6" w:rsidP="00CF6E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222 E. 9</w:t>
      </w:r>
      <w:r w:rsidRPr="00FC30B6">
        <w:rPr>
          <w:sz w:val="28"/>
          <w:szCs w:val="28"/>
          <w:vertAlign w:val="superscript"/>
        </w:rPr>
        <w:t>th</w:t>
      </w:r>
      <w:r w:rsidR="003A6816">
        <w:rPr>
          <w:sz w:val="28"/>
          <w:szCs w:val="28"/>
        </w:rPr>
        <w:t xml:space="preserve"> Street</w:t>
      </w:r>
    </w:p>
    <w:p w14:paraId="1F3CC1F9" w14:textId="77777777" w:rsidR="00FC30B6" w:rsidRPr="00FC30B6" w:rsidRDefault="003A6816" w:rsidP="00CF6E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Owensboro, KY. </w:t>
      </w:r>
      <w:r w:rsidR="00FC30B6">
        <w:rPr>
          <w:sz w:val="28"/>
          <w:szCs w:val="28"/>
        </w:rPr>
        <w:t>42303</w:t>
      </w:r>
      <w:r w:rsidR="00FC30B6">
        <w:rPr>
          <w:sz w:val="28"/>
          <w:szCs w:val="28"/>
        </w:rPr>
        <w:tab/>
        <w:t xml:space="preserve">   </w:t>
      </w:r>
    </w:p>
    <w:sectPr w:rsidR="00FC30B6" w:rsidRPr="00FC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5D2"/>
    <w:multiLevelType w:val="hybridMultilevel"/>
    <w:tmpl w:val="9AD0BF08"/>
    <w:lvl w:ilvl="0" w:tplc="11B80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0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77"/>
    <w:rsid w:val="000029F1"/>
    <w:rsid w:val="000477EE"/>
    <w:rsid w:val="00060B27"/>
    <w:rsid w:val="00061DEC"/>
    <w:rsid w:val="00086CD8"/>
    <w:rsid w:val="001B2428"/>
    <w:rsid w:val="001D3845"/>
    <w:rsid w:val="002306A8"/>
    <w:rsid w:val="003A6816"/>
    <w:rsid w:val="00582B77"/>
    <w:rsid w:val="00613244"/>
    <w:rsid w:val="00980877"/>
    <w:rsid w:val="00996E3B"/>
    <w:rsid w:val="00A83228"/>
    <w:rsid w:val="00C2148A"/>
    <w:rsid w:val="00C67D18"/>
    <w:rsid w:val="00CF6EB5"/>
    <w:rsid w:val="00E06504"/>
    <w:rsid w:val="00F61D5E"/>
    <w:rsid w:val="00F87C48"/>
    <w:rsid w:val="00FB0FE9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F779"/>
  <w15:chartTrackingRefBased/>
  <w15:docId w15:val="{C5B10FCB-3EB6-45E6-B044-D693CCDF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48A"/>
    <w:rPr>
      <w:color w:val="0563C1" w:themeColor="hyperlink"/>
      <w:u w:val="single"/>
    </w:rPr>
  </w:style>
  <w:style w:type="character" w:customStyle="1" w:styleId="is-visually-hidden">
    <w:name w:val="is-visually-hidden"/>
    <w:basedOn w:val="DefaultParagraphFont"/>
    <w:rsid w:val="00613244"/>
  </w:style>
  <w:style w:type="character" w:customStyle="1" w:styleId="uitk-type-300">
    <w:name w:val="uitk-type-300"/>
    <w:basedOn w:val="DefaultParagraphFont"/>
    <w:rsid w:val="00613244"/>
  </w:style>
  <w:style w:type="paragraph" w:styleId="ListParagraph">
    <w:name w:val="List Paragraph"/>
    <w:basedOn w:val="Normal"/>
    <w:uiPriority w:val="34"/>
    <w:qFormat/>
    <w:rsid w:val="00E0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9273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136664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204819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76107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353500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polygrap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Owensboro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Brandon</dc:creator>
  <cp:keywords/>
  <dc:description/>
  <cp:lastModifiedBy>Kentucky Polygraph</cp:lastModifiedBy>
  <cp:revision>4</cp:revision>
  <dcterms:created xsi:type="dcterms:W3CDTF">2024-01-02T16:34:00Z</dcterms:created>
  <dcterms:modified xsi:type="dcterms:W3CDTF">2024-01-02T16:35:00Z</dcterms:modified>
</cp:coreProperties>
</file>